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D8" w:rsidRDefault="00EF5FD8" w:rsidP="00EF5FD8">
      <w:pPr>
        <w:rPr>
          <w:rFonts w:ascii="Helvetica" w:eastAsia="Times New Roman" w:hAnsi="Helvetica" w:cs="Helvetica"/>
          <w:color w:val="26282A"/>
          <w:sz w:val="20"/>
          <w:szCs w:val="20"/>
        </w:rPr>
      </w:pPr>
      <w:bookmarkStart w:id="0" w:name="_GoBack"/>
      <w:bookmarkEnd w:id="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F5FD8" w:rsidTr="00EF5FD8"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F5FD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5FD8" w:rsidRDefault="00EF5FD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A8C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A8C"/>
                      <w:sz w:val="17"/>
                      <w:szCs w:val="17"/>
                    </w:rPr>
                    <w:t xml:space="preserve">Here are your top home insurance prices! </w:t>
                  </w:r>
                  <w:hyperlink r:id="rId5" w:tgtFrame="_blank" w:history="1">
                    <w:r>
                      <w:rPr>
                        <w:rStyle w:val="Hyperlink"/>
                        <w:rFonts w:ascii="Arial" w:hAnsi="Arial" w:cs="Arial"/>
                        <w:color w:val="323232"/>
                        <w:sz w:val="17"/>
                        <w:szCs w:val="17"/>
                      </w:rPr>
                      <w:t>| View in browser</w:t>
                    </w:r>
                  </w:hyperlink>
                  <w:r>
                    <w:rPr>
                      <w:rFonts w:ascii="Arial" w:hAnsi="Arial" w:cs="Arial"/>
                      <w:color w:val="000A8C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EF5FD8" w:rsidRDefault="00EF5FD8">
            <w:pPr>
              <w:rPr>
                <w:rFonts w:ascii="Arial" w:eastAsia="Times New Roman" w:hAnsi="Arial" w:cs="Arial"/>
                <w:vanish/>
                <w:color w:val="323232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F5FD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5FD8" w:rsidRDefault="00EF5FD8">
                  <w:pPr>
                    <w:spacing w:line="300" w:lineRule="atLeast"/>
                    <w:jc w:val="center"/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  <w:t> </w:t>
                  </w:r>
                </w:p>
                <w:p w:rsidR="00EF5FD8" w:rsidRDefault="00EF5FD8">
                  <w:pPr>
                    <w:jc w:val="center"/>
                    <w:textAlignment w:val="top"/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color w:val="000A8C"/>
                      <w:sz w:val="21"/>
                      <w:szCs w:val="21"/>
                    </w:rPr>
                    <w:drawing>
                      <wp:inline distT="0" distB="0" distL="0" distR="0">
                        <wp:extent cx="5029200" cy="944880"/>
                        <wp:effectExtent l="0" t="0" r="0" b="7620"/>
                        <wp:docPr id="17" name="Picture 17" descr="Confused.com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nfused.c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29200" cy="944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5FD8" w:rsidRDefault="00EF5FD8">
                  <w:pPr>
                    <w:jc w:val="center"/>
                    <w:textAlignment w:val="top"/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  <w:t> </w:t>
                  </w:r>
                </w:p>
                <w:p w:rsidR="00EF5FD8" w:rsidRDefault="00EF5FD8">
                  <w:pPr>
                    <w:spacing w:line="450" w:lineRule="atLeast"/>
                    <w:jc w:val="center"/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EF5FD8" w:rsidRDefault="00EF5FD8">
            <w:pPr>
              <w:rPr>
                <w:rFonts w:ascii="Arial" w:eastAsia="Times New Roman" w:hAnsi="Arial" w:cs="Arial"/>
                <w:vanish/>
                <w:color w:val="323232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F5FD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F8FF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5FD8" w:rsidRDefault="00EF5FD8">
                  <w:pPr>
                    <w:spacing w:line="600" w:lineRule="atLeast"/>
                    <w:jc w:val="center"/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</w:pPr>
                  <w:bookmarkStart w:id="1" w:name="BDY_TXT_UpdateDetails"/>
                  <w:r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  <w:t> </w:t>
                  </w:r>
                </w:p>
                <w:p w:rsidR="00EF5FD8" w:rsidRDefault="00C50C96">
                  <w:pPr>
                    <w:pStyle w:val="Heading1"/>
                    <w:spacing w:before="0" w:beforeAutospacing="0" w:after="0" w:afterAutospacing="0" w:line="480" w:lineRule="atLeast"/>
                    <w:rPr>
                      <w:rFonts w:ascii="Arial" w:hAnsi="Arial" w:cs="Arial"/>
                      <w:b w:val="0"/>
                      <w:bCs w:val="0"/>
                      <w:color w:val="000A8C"/>
                      <w:sz w:val="36"/>
                      <w:szCs w:val="36"/>
                    </w:rPr>
                  </w:pPr>
                  <w:hyperlink r:id="rId8" w:tgtFrame="_blank" w:history="1">
                    <w:proofErr w:type="gramStart"/>
                    <w:r w:rsidR="00EF5FD8">
                      <w:rPr>
                        <w:rStyle w:val="Hyperlink"/>
                        <w:rFonts w:ascii="Arial" w:hAnsi="Arial" w:cs="Arial"/>
                        <w:b w:val="0"/>
                        <w:bCs w:val="0"/>
                        <w:color w:val="000A8C"/>
                        <w:sz w:val="36"/>
                        <w:szCs w:val="36"/>
                      </w:rPr>
                      <w:t>£52.64</w:t>
                    </w:r>
                  </w:hyperlink>
                  <w:r w:rsidR="00EF5FD8">
                    <w:rPr>
                      <w:rFonts w:ascii="Arial" w:hAnsi="Arial" w:cs="Arial"/>
                      <w:b w:val="0"/>
                      <w:bCs w:val="0"/>
                      <w:color w:val="000A8C"/>
                      <w:sz w:val="36"/>
                      <w:szCs w:val="36"/>
                    </w:rPr>
                    <w:t xml:space="preserve"> to insure your home on </w:t>
                  </w:r>
                  <w:proofErr w:type="spellStart"/>
                  <w:r w:rsidR="00EF5FD8">
                    <w:rPr>
                      <w:rFonts w:ascii="Arial" w:hAnsi="Arial" w:cs="Arial"/>
                      <w:b w:val="0"/>
                      <w:bCs w:val="0"/>
                      <w:color w:val="000A8C"/>
                      <w:sz w:val="36"/>
                      <w:szCs w:val="36"/>
                    </w:rPr>
                    <w:t>Chittoe</w:t>
                  </w:r>
                  <w:proofErr w:type="spellEnd"/>
                  <w:r w:rsidR="00EF5FD8">
                    <w:rPr>
                      <w:rFonts w:ascii="Arial" w:hAnsi="Arial" w:cs="Arial"/>
                      <w:b w:val="0"/>
                      <w:bCs w:val="0"/>
                      <w:color w:val="000A8C"/>
                      <w:sz w:val="36"/>
                      <w:szCs w:val="36"/>
                    </w:rPr>
                    <w:t xml:space="preserve"> Heath.</w:t>
                  </w:r>
                  <w:proofErr w:type="gramEnd"/>
                </w:p>
              </w:tc>
            </w:tr>
          </w:tbl>
          <w:p w:rsidR="00EF5FD8" w:rsidRDefault="00EF5FD8">
            <w:pPr>
              <w:rPr>
                <w:rFonts w:ascii="Arial" w:eastAsia="Times New Roman" w:hAnsi="Arial" w:cs="Arial"/>
                <w:vanish/>
                <w:color w:val="323232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EFF8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F5FD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F8FF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F5FD8" w:rsidRDefault="00EF5FD8">
                  <w:pPr>
                    <w:spacing w:line="600" w:lineRule="atLeast"/>
                    <w:jc w:val="center"/>
                    <w:textAlignment w:val="top"/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  <w:t> </w:t>
                  </w:r>
                </w:p>
                <w:p w:rsidR="00EF5FD8" w:rsidRDefault="00EF5FD8">
                  <w:pPr>
                    <w:pStyle w:val="Heading2"/>
                    <w:spacing w:before="0" w:beforeAutospacing="0" w:after="0" w:afterAutospacing="0" w:line="480" w:lineRule="atLeast"/>
                    <w:textAlignment w:val="top"/>
                    <w:rPr>
                      <w:rFonts w:ascii="Arial" w:hAnsi="Arial" w:cs="Arial"/>
                      <w:b w:val="0"/>
                      <w:bCs w:val="0"/>
                      <w:color w:val="000A8C"/>
                      <w:sz w:val="33"/>
                      <w:szCs w:val="33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000A8C"/>
                      <w:sz w:val="33"/>
                      <w:szCs w:val="33"/>
                    </w:rPr>
                    <w:t xml:space="preserve">Hi Mrs </w:t>
                  </w:r>
                  <w:proofErr w:type="spellStart"/>
                  <w:r>
                    <w:rPr>
                      <w:rFonts w:ascii="Arial" w:hAnsi="Arial" w:cs="Arial"/>
                      <w:b w:val="0"/>
                      <w:bCs w:val="0"/>
                      <w:color w:val="000A8C"/>
                      <w:sz w:val="33"/>
                      <w:szCs w:val="33"/>
                    </w:rPr>
                    <w:t>Diamant</w:t>
                  </w:r>
                  <w:proofErr w:type="spellEnd"/>
                  <w:r>
                    <w:rPr>
                      <w:rFonts w:ascii="Arial" w:hAnsi="Arial" w:cs="Arial"/>
                      <w:b w:val="0"/>
                      <w:bCs w:val="0"/>
                      <w:color w:val="000A8C"/>
                      <w:sz w:val="33"/>
                      <w:szCs w:val="33"/>
                    </w:rPr>
                    <w:t>,</w:t>
                  </w:r>
                </w:p>
                <w:p w:rsidR="00EF5FD8" w:rsidRDefault="00EF5FD8">
                  <w:pPr>
                    <w:pStyle w:val="ydpe1c8d553yiv1549222996size-14"/>
                    <w:spacing w:before="0" w:beforeAutospacing="0" w:after="0" w:afterAutospacing="0" w:line="315" w:lineRule="atLeast"/>
                    <w:textAlignment w:val="top"/>
                    <w:rPr>
                      <w:rFonts w:ascii="Arial" w:hAnsi="Arial" w:cs="Arial"/>
                      <w:color w:val="000001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0001"/>
                      <w:sz w:val="21"/>
                      <w:szCs w:val="21"/>
                    </w:rPr>
                    <w:t xml:space="preserve">Your best contents price is </w:t>
                  </w:r>
                  <w:hyperlink r:id="rId9" w:tgtFrame="_blank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000001"/>
                        <w:sz w:val="21"/>
                        <w:szCs w:val="21"/>
                      </w:rPr>
                      <w:t>£52.64</w:t>
                    </w:r>
                  </w:hyperlink>
                  <w:r>
                    <w:rPr>
                      <w:rStyle w:val="Strong"/>
                      <w:rFonts w:ascii="Arial" w:hAnsi="Arial" w:cs="Arial"/>
                      <w:color w:val="000001"/>
                      <w:sz w:val="21"/>
                      <w:szCs w:val="21"/>
                    </w:rPr>
                    <w:t xml:space="preserve"> from Privilege.</w:t>
                  </w:r>
                </w:p>
                <w:p w:rsidR="00EF5FD8" w:rsidRDefault="00EF5FD8">
                  <w:pPr>
                    <w:pStyle w:val="ydpe1c8d553yiv1549222996size-14"/>
                    <w:spacing w:before="0" w:beforeAutospacing="0" w:after="0" w:afterAutospacing="0" w:line="315" w:lineRule="atLeast"/>
                    <w:textAlignment w:val="top"/>
                    <w:rPr>
                      <w:rFonts w:ascii="Arial" w:hAnsi="Arial" w:cs="Arial"/>
                      <w:color w:val="000001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1"/>
                      <w:sz w:val="21"/>
                      <w:szCs w:val="21"/>
                    </w:rPr>
                    <w:t xml:space="preserve">Thank you for comparing home insurance with </w:t>
                  </w:r>
                  <w:hyperlink r:id="rId10" w:tgtFrame="_blank" w:history="1">
                    <w:r>
                      <w:rPr>
                        <w:rStyle w:val="Hyperlink"/>
                        <w:rFonts w:ascii="Arial" w:hAnsi="Arial" w:cs="Arial"/>
                        <w:color w:val="000001"/>
                        <w:sz w:val="21"/>
                        <w:szCs w:val="21"/>
                      </w:rPr>
                      <w:t>Confused.com</w:t>
                    </w:r>
                    <w:bookmarkEnd w:id="1"/>
                  </w:hyperlink>
                  <w:r>
                    <w:rPr>
                      <w:rFonts w:ascii="Arial" w:hAnsi="Arial" w:cs="Arial"/>
                      <w:color w:val="000001"/>
                      <w:sz w:val="21"/>
                      <w:szCs w:val="21"/>
                    </w:rPr>
                    <w:t xml:space="preserve">, our top 5 prices for you </w:t>
                  </w:r>
                  <w:proofErr w:type="gramStart"/>
                  <w:r>
                    <w:rPr>
                      <w:rFonts w:ascii="Arial" w:hAnsi="Arial" w:cs="Arial"/>
                      <w:color w:val="000001"/>
                      <w:sz w:val="21"/>
                      <w:szCs w:val="21"/>
                    </w:rPr>
                    <w:t>are</w:t>
                  </w:r>
                  <w:proofErr w:type="gramEnd"/>
                  <w:r>
                    <w:rPr>
                      <w:rFonts w:ascii="Arial" w:hAnsi="Arial" w:cs="Arial"/>
                      <w:color w:val="000001"/>
                      <w:sz w:val="21"/>
                      <w:szCs w:val="21"/>
                    </w:rPr>
                    <w:t xml:space="preserve"> below.</w:t>
                  </w:r>
                </w:p>
                <w:p w:rsidR="00EF5FD8" w:rsidRDefault="00EF5FD8">
                  <w:pPr>
                    <w:jc w:val="center"/>
                    <w:textAlignment w:val="top"/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b/>
                      <w:noProof/>
                      <w:color w:val="000A8C"/>
                      <w:sz w:val="21"/>
                      <w:szCs w:val="21"/>
                    </w:rPr>
                    <w:drawing>
                      <wp:inline distT="0" distB="0" distL="0" distR="0">
                        <wp:extent cx="2194560" cy="2545080"/>
                        <wp:effectExtent l="0" t="0" r="0" b="7620"/>
                        <wp:docPr id="16" name="Picture 16" descr="Your top prices">
                          <a:hlinkClick xmlns:a="http://schemas.openxmlformats.org/drawingml/2006/main" r:id="rId11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Your top pric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4560" cy="2545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5FD8" w:rsidRDefault="00EF5FD8">
                  <w:pPr>
                    <w:spacing w:line="300" w:lineRule="atLeast"/>
                    <w:jc w:val="center"/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EF5FD8" w:rsidRDefault="00EF5FD8">
            <w:pPr>
              <w:rPr>
                <w:rFonts w:ascii="Arial" w:eastAsia="Times New Roman" w:hAnsi="Arial" w:cs="Arial"/>
                <w:vanish/>
                <w:color w:val="323232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EFF8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F5FD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F8FF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EF5F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F5FD8" w:rsidRDefault="00EF5FD8">
                        <w:pPr>
                          <w:spacing w:line="150" w:lineRule="atLeast"/>
                          <w:jc w:val="center"/>
                          <w:rPr>
                            <w:rFonts w:ascii="Calibri" w:eastAsia="Times New Roman" w:hAnsi="Calibri" w:cs="Calibri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  <w:p w:rsidR="00EF5FD8" w:rsidRDefault="00EF5FD8">
                        <w:pPr>
                          <w:pStyle w:val="Heading1"/>
                          <w:spacing w:before="0" w:beforeAutospacing="0" w:after="0" w:afterAutospacing="0" w:line="480" w:lineRule="atLeast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Your top insurance prices</w:t>
                        </w:r>
                      </w:p>
                      <w:p w:rsidR="00EF5FD8" w:rsidRDefault="00EF5FD8">
                        <w:pPr>
                          <w:spacing w:line="150" w:lineRule="atLeast"/>
                          <w:jc w:val="center"/>
                          <w:rPr>
                            <w:rFonts w:ascii="Calibri" w:eastAsia="Times New Roman" w:hAnsi="Calibri" w:cs="Calibri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:rsidR="00EF5F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26"/>
                        </w:tblGrid>
                        <w:tr w:rsidR="00EF5FD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575CF"/>
                              <w:vAlign w:val="center"/>
                              <w:hideMark/>
                            </w:tcPr>
                            <w:bookmarkStart w:id="2" w:name="BDY_IMG_ViewAllPrices1"/>
                            <w:p w:rsidR="00EF5FD8" w:rsidRDefault="00EF5FD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"http://inspop-rt-prod2-t.adobe-campaign.com/r/?id=h13a2307,2943a61,2943a86&amp;utm_medium=email&amp;utm_campaign=Home_PostQuote&amp;utm_source=Acquisition&amp;utm_term=20190221&amp;utm_content=Initial" \t "_blank"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Hyperlink"/>
                                  <w:rFonts w:ascii="Helvetica" w:hAnsi="Helvetica" w:cs="Helvetica"/>
                                  <w:b/>
                                  <w:bCs/>
                                  <w:caps/>
                                  <w:color w:val="FFFFFF"/>
                                  <w:spacing w:val="30"/>
                                  <w:sz w:val="21"/>
                                  <w:szCs w:val="21"/>
                                  <w:shd w:val="clear" w:color="auto" w:fill="0575CF"/>
                                </w:rPr>
                                <w:t>VIEW ALL PRICES</w:t>
                              </w:r>
                              <w:bookmarkEnd w:id="2"/>
                              <w:r>
                                <w:fldChar w:fldCharType="end"/>
                              </w:r>
                              <w:r>
                                <w:rPr>
                                  <w:rFonts w:eastAsia="Times New Roman"/>
                                  <w:color w:val="FFFFFF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F5FD8" w:rsidRDefault="00EF5FD8">
                        <w:pPr>
                          <w:jc w:val="center"/>
                        </w:pPr>
                      </w:p>
                    </w:tc>
                  </w:tr>
                </w:tbl>
                <w:p w:rsidR="00EF5FD8" w:rsidRDefault="00EF5FD8">
                  <w:pPr>
                    <w:spacing w:line="225" w:lineRule="atLeast"/>
                    <w:jc w:val="center"/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EF5FD8" w:rsidRDefault="00EF5FD8">
            <w:pPr>
              <w:rPr>
                <w:rFonts w:ascii="Arial" w:eastAsia="Times New Roman" w:hAnsi="Arial" w:cs="Arial"/>
                <w:vanish/>
                <w:color w:val="323232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EFF8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F5FD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F8FF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</w:tcPr>
                <w:p w:rsidR="00EF5FD8" w:rsidRDefault="00EF5FD8">
                  <w:pPr>
                    <w:spacing w:line="225" w:lineRule="atLeast"/>
                    <w:jc w:val="center"/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24" w:space="0" w:color="A0D62D"/>
                      <w:bottom w:val="single" w:sz="6" w:space="0" w:color="A0D62D"/>
                    </w:tblBorders>
                    <w:shd w:val="clear" w:color="auto" w:fill="DEECC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EF5F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CC1"/>
                        <w:vAlign w:val="center"/>
                        <w:hideMark/>
                      </w:tcPr>
                      <w:p w:rsidR="00EF5FD8" w:rsidRDefault="00EF5FD8">
                        <w:pPr>
                          <w:spacing w:line="225" w:lineRule="atLeast"/>
                          <w:jc w:val="center"/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"/>
                          <w:gridCol w:w="1998"/>
                          <w:gridCol w:w="6"/>
                        </w:tblGrid>
                        <w:tr w:rsidR="00EF5FD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F5FD8" w:rsidRDefault="00EF5FD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563880" cy="411480"/>
                                    <wp:effectExtent l="0" t="0" r="7620" b="7620"/>
                                    <wp:docPr id="15" name="Picture 15" descr="Best Pric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Best Pric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link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3880" cy="4114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EF5FD8" w:rsidRDefault="00EF5FD8">
                              <w:pPr>
                                <w:pStyle w:val="NormalWeb"/>
                                <w:spacing w:before="0" w:beforeAutospacing="0" w:after="0" w:afterAutospacing="0" w:line="270" w:lineRule="atLeast"/>
                                <w:jc w:val="center"/>
                                <w:rPr>
                                  <w:b/>
                                  <w:bCs/>
                                  <w:color w:val="00651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6514"/>
                                  <w:sz w:val="21"/>
                                  <w:szCs w:val="21"/>
                                </w:rPr>
                                <w:t>ANNUAL PREMIUM</w:t>
                              </w:r>
                            </w:p>
                            <w:p w:rsidR="00EF5FD8" w:rsidRDefault="00EF5FD8">
                              <w:pPr>
                                <w:pStyle w:val="NormalWeb"/>
                                <w:spacing w:before="0" w:beforeAutospacing="0" w:after="0" w:afterAutospacing="0" w:line="450" w:lineRule="atLeast"/>
                                <w:jc w:val="center"/>
                                <w:rPr>
                                  <w:b/>
                                  <w:bCs/>
                                  <w:color w:val="006514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6514"/>
                                  <w:sz w:val="42"/>
                                  <w:szCs w:val="42"/>
                                </w:rPr>
                                <w:t>£52.64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F5FD8" w:rsidRDefault="00EF5FD8"/>
                          </w:tc>
                        </w:tr>
                      </w:tbl>
                      <w:p w:rsidR="00EF5FD8" w:rsidRDefault="00EF5FD8">
                        <w:pPr>
                          <w:spacing w:line="300" w:lineRule="atLeast"/>
                          <w:jc w:val="center"/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EF5FD8" w:rsidRDefault="00EF5FD8">
                  <w:pPr>
                    <w:jc w:val="center"/>
                    <w:rPr>
                      <w:rFonts w:ascii="Arial" w:eastAsia="Times New Roman" w:hAnsi="Arial" w:cs="Arial"/>
                      <w:vanish/>
                      <w:color w:val="000A8C"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Borders>
                      <w:bottom w:val="single" w:sz="24" w:space="0" w:color="A0D62D"/>
                    </w:tblBorders>
                    <w:shd w:val="clear" w:color="auto" w:fill="DEECC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EF5F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CC1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F5FD8" w:rsidRDefault="00EF5FD8">
                        <w:pPr>
                          <w:spacing w:line="300" w:lineRule="atLeast"/>
                          <w:jc w:val="center"/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26"/>
                        </w:tblGrid>
                        <w:tr w:rsidR="00EF5FD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6"/>
                                <w:gridCol w:w="6470"/>
                              </w:tblGrid>
                              <w:tr w:rsidR="00EF5FD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1950" w:type="dxa"/>
                                    <w:hideMark/>
                                  </w:tcPr>
                                  <w:p w:rsidR="00EF5FD8" w:rsidRDefault="00EF5FD8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noProof/>
                                        <w:color w:val="000A8C"/>
                                        <w:sz w:val="21"/>
                                        <w:szCs w:val="21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1242060" cy="861060"/>
                                          <wp:effectExtent l="0" t="0" r="0" b="0"/>
                                          <wp:docPr id="14" name="Picture 14" descr="https://cfprpartnerimages.azureedge.net/1548">
                                            <a:hlinkClick xmlns:a="http://schemas.openxmlformats.org/drawingml/2006/main" r:id="rId1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https://cfprpartnerimages.azureedge.net/154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link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42060" cy="8610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EF5FD8" w:rsidRDefault="00EF5FD8">
                                    <w:pPr>
                                      <w:pStyle w:val="NormalWeb"/>
                                      <w:spacing w:before="0" w:beforeAutospacing="0" w:after="0" w:afterAutospacing="0" w:line="240" w:lineRule="atLeast"/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  <w:t>MONTHLY PREMIUM</w:t>
                                    </w:r>
                                  </w:p>
                                  <w:p w:rsidR="00EF5FD8" w:rsidRDefault="00EF5FD8">
                                    <w:pPr>
                                      <w:pStyle w:val="NormalWeb"/>
                                      <w:spacing w:before="0" w:beforeAutospacing="0" w:after="0" w:afterAutospacing="0" w:line="270" w:lineRule="atLeast"/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Segoe UI Symbol" w:hAnsi="Segoe UI Symbol" w:cs="Segoe UI Symbol"/>
                                        <w:b/>
                                        <w:bCs/>
                                        <w:color w:val="90C029"/>
                                        <w:sz w:val="24"/>
                                        <w:szCs w:val="24"/>
                                      </w:rPr>
                                      <w:t>✓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  <w:t> 1 x £4.86</w:t>
                                    </w:r>
                                  </w:p>
                                  <w:p w:rsidR="00EF5FD8" w:rsidRDefault="00EF5FD8">
                                    <w:pPr>
                                      <w:pStyle w:val="NormalWeb"/>
                                      <w:spacing w:before="0" w:beforeAutospacing="0" w:after="0" w:afterAutospacing="0" w:line="270" w:lineRule="atLeast"/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Segoe UI Symbol" w:hAnsi="Segoe UI Symbol" w:cs="Segoe UI Symbol"/>
                                        <w:b/>
                                        <w:bCs/>
                                        <w:color w:val="90C029"/>
                                        <w:sz w:val="24"/>
                                        <w:szCs w:val="24"/>
                                      </w:rPr>
                                      <w:t>✓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  <w:t> 11 x £4.87</w:t>
                                    </w:r>
                                  </w:p>
                                  <w:p w:rsidR="00EF5FD8" w:rsidRDefault="00EF5FD8">
                                    <w:pPr>
                                      <w:pStyle w:val="NormalWeb"/>
                                      <w:spacing w:before="0" w:beforeAutospacing="0" w:after="0" w:afterAutospacing="0" w:line="270" w:lineRule="atLeast"/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Segoe UI Symbol" w:hAnsi="Segoe UI Symbol" w:cs="Segoe UI Symbol"/>
                                        <w:b/>
                                        <w:bCs/>
                                        <w:color w:val="90C029"/>
                                        <w:sz w:val="24"/>
                                        <w:szCs w:val="24"/>
                                      </w:rPr>
                                      <w:t>✓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  <w:t> Total £58.43</w:t>
                                    </w:r>
                                  </w:p>
                                </w:tc>
                              </w:tr>
                            </w:tbl>
                            <w:p w:rsidR="00EF5FD8" w:rsidRDefault="00EF5FD8">
                              <w:pPr>
                                <w:spacing w:line="150" w:lineRule="atLeast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A8C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A8C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26"/>
                              </w:tblGrid>
                              <w:tr w:rsidR="00EF5FD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90C029"/>
                                    <w:vAlign w:val="center"/>
                                    <w:hideMark/>
                                  </w:tcPr>
                                  <w:p w:rsidR="00EF5FD8" w:rsidRDefault="00C50C96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color w:val="003414"/>
                                      </w:rPr>
                                    </w:pPr>
                                    <w:hyperlink r:id="rId16" w:tgtFrame="_blank" w:history="1">
                                      <w:r w:rsidR="00EF5FD8">
                                        <w:rPr>
                                          <w:rStyle w:val="Hyperlink"/>
                                          <w:rFonts w:ascii="Helvetica" w:hAnsi="Helvetica" w:cs="Helvetica"/>
                                          <w:b/>
                                          <w:bCs/>
                                          <w:caps/>
                                          <w:color w:val="003414"/>
                                          <w:spacing w:val="30"/>
                                          <w:sz w:val="21"/>
                                          <w:szCs w:val="21"/>
                                          <w:shd w:val="clear" w:color="auto" w:fill="90C029"/>
                                        </w:rPr>
                                        <w:t>+ FIND OUT MORE</w:t>
                                      </w:r>
                                    </w:hyperlink>
                                    <w:r w:rsidR="00EF5FD8">
                                      <w:rPr>
                                        <w:rFonts w:eastAsia="Times New Roman"/>
                                        <w:color w:val="00341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EF5FD8" w:rsidRDefault="00EF5FD8">
                              <w:pPr>
                                <w:jc w:val="center"/>
                              </w:pPr>
                            </w:p>
                          </w:tc>
                        </w:tr>
                      </w:tbl>
                      <w:p w:rsidR="00EF5FD8" w:rsidRDefault="00EF5FD8">
                        <w:pPr>
                          <w:spacing w:line="225" w:lineRule="atLeast"/>
                          <w:jc w:val="center"/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EF5FD8" w:rsidRDefault="00EF5FD8">
                  <w:pPr>
                    <w:spacing w:line="300" w:lineRule="atLeast"/>
                    <w:jc w:val="center"/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  <w:lastRenderedPageBreak/>
                    <w:t> </w:t>
                  </w:r>
                </w:p>
              </w:tc>
            </w:tr>
          </w:tbl>
          <w:p w:rsidR="00EF5FD8" w:rsidRDefault="00EF5FD8">
            <w:pPr>
              <w:rPr>
                <w:rFonts w:ascii="Arial" w:eastAsia="Times New Roman" w:hAnsi="Arial" w:cs="Arial"/>
                <w:vanish/>
                <w:color w:val="323232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EFF8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F5FD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F8FF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</w:tcPr>
                <w:p w:rsidR="00EF5FD8" w:rsidRDefault="00EF5FD8">
                  <w:pPr>
                    <w:spacing w:line="150" w:lineRule="atLeast"/>
                    <w:jc w:val="center"/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24" w:space="0" w:color="A0D62D"/>
                      <w:bottom w:val="single" w:sz="6" w:space="0" w:color="A0D62D"/>
                    </w:tblBorders>
                    <w:shd w:val="clear" w:color="auto" w:fill="DEECC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EF5F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CC1"/>
                        <w:vAlign w:val="center"/>
                        <w:hideMark/>
                      </w:tcPr>
                      <w:p w:rsidR="00EF5FD8" w:rsidRDefault="00EF5FD8">
                        <w:pPr>
                          <w:spacing w:line="225" w:lineRule="atLeast"/>
                          <w:jc w:val="center"/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98"/>
                        </w:tblGrid>
                        <w:tr w:rsidR="00EF5FD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EF5FD8" w:rsidRDefault="00EF5FD8">
                              <w:pPr>
                                <w:pStyle w:val="NormalWeb"/>
                                <w:spacing w:before="0" w:beforeAutospacing="0" w:after="0" w:afterAutospacing="0" w:line="270" w:lineRule="atLeast"/>
                                <w:jc w:val="center"/>
                                <w:rPr>
                                  <w:b/>
                                  <w:bCs/>
                                  <w:color w:val="00651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6514"/>
                                  <w:sz w:val="21"/>
                                  <w:szCs w:val="21"/>
                                </w:rPr>
                                <w:t>ANNUAL PREMIUM</w:t>
                              </w:r>
                            </w:p>
                            <w:p w:rsidR="00EF5FD8" w:rsidRDefault="00EF5FD8">
                              <w:pPr>
                                <w:pStyle w:val="NormalWeb"/>
                                <w:spacing w:before="0" w:beforeAutospacing="0" w:after="0" w:afterAutospacing="0" w:line="450" w:lineRule="atLeast"/>
                                <w:jc w:val="center"/>
                                <w:rPr>
                                  <w:b/>
                                  <w:bCs/>
                                  <w:color w:val="006514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6514"/>
                                  <w:sz w:val="42"/>
                                  <w:szCs w:val="42"/>
                                </w:rPr>
                                <w:t>£53.48</w:t>
                              </w:r>
                            </w:p>
                          </w:tc>
                        </w:tr>
                      </w:tbl>
                      <w:p w:rsidR="00EF5FD8" w:rsidRDefault="00EF5FD8">
                        <w:pPr>
                          <w:spacing w:line="300" w:lineRule="atLeast"/>
                          <w:jc w:val="center"/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EF5FD8" w:rsidRDefault="00EF5FD8">
                  <w:pPr>
                    <w:jc w:val="center"/>
                    <w:rPr>
                      <w:rFonts w:ascii="Arial" w:eastAsia="Times New Roman" w:hAnsi="Arial" w:cs="Arial"/>
                      <w:vanish/>
                      <w:color w:val="000A8C"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Borders>
                      <w:bottom w:val="single" w:sz="24" w:space="0" w:color="A0D62D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EF5F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:rsidR="00EF5FD8" w:rsidRDefault="00EF5FD8">
                        <w:pPr>
                          <w:spacing w:line="300" w:lineRule="atLeast"/>
                          <w:jc w:val="center"/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26"/>
                        </w:tblGrid>
                        <w:tr w:rsidR="00EF5FD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6"/>
                                <w:gridCol w:w="6170"/>
                              </w:tblGrid>
                              <w:tr w:rsidR="00EF5FD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1950" w:type="dxa"/>
                                    <w:hideMark/>
                                  </w:tcPr>
                                  <w:p w:rsidR="00EF5FD8" w:rsidRDefault="00EF5FD8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noProof/>
                                        <w:color w:val="000A8C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1242060" cy="861060"/>
                                          <wp:effectExtent l="0" t="0" r="0" b="0"/>
                                          <wp:docPr id="13" name="Picture 13" descr="https://cfprpartnerimages.azureedge.net/2001">
                                            <a:hlinkClick xmlns:a="http://schemas.openxmlformats.org/drawingml/2006/main" r:id="rId1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https://cfprpartnerimages.azureedge.net/200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link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42060" cy="8610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EF5FD8" w:rsidRDefault="00EF5FD8">
                                    <w:pPr>
                                      <w:pStyle w:val="NormalWeb"/>
                                      <w:spacing w:before="0" w:beforeAutospacing="0" w:after="0" w:afterAutospacing="0" w:line="240" w:lineRule="atLeast"/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  <w:t>MONTHLY PREMIUM</w:t>
                                    </w:r>
                                  </w:p>
                                  <w:p w:rsidR="00EF5FD8" w:rsidRDefault="00EF5FD8">
                                    <w:pPr>
                                      <w:pStyle w:val="NormalWeb"/>
                                      <w:spacing w:before="0" w:beforeAutospacing="0" w:after="0" w:afterAutospacing="0" w:line="270" w:lineRule="atLeast"/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Segoe UI Symbol" w:hAnsi="Segoe UI Symbol" w:cs="Segoe UI Symbol"/>
                                        <w:b/>
                                        <w:bCs/>
                                        <w:color w:val="90C029"/>
                                        <w:sz w:val="27"/>
                                        <w:szCs w:val="27"/>
                                      </w:rPr>
                                      <w:t>✓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  <w:t> 1 x £9.63</w:t>
                                    </w:r>
                                  </w:p>
                                  <w:p w:rsidR="00EF5FD8" w:rsidRDefault="00EF5FD8">
                                    <w:pPr>
                                      <w:pStyle w:val="NormalWeb"/>
                                      <w:spacing w:before="0" w:beforeAutospacing="0" w:after="0" w:afterAutospacing="0" w:line="270" w:lineRule="atLeast"/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Segoe UI Symbol" w:hAnsi="Segoe UI Symbol" w:cs="Segoe UI Symbol"/>
                                        <w:b/>
                                        <w:bCs/>
                                        <w:color w:val="90C029"/>
                                        <w:sz w:val="27"/>
                                        <w:szCs w:val="27"/>
                                      </w:rPr>
                                      <w:t>✓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  <w:t> 10 x £4.84</w:t>
                                    </w:r>
                                  </w:p>
                                  <w:p w:rsidR="00EF5FD8" w:rsidRDefault="00EF5FD8">
                                    <w:pPr>
                                      <w:pStyle w:val="NormalWeb"/>
                                      <w:spacing w:before="0" w:beforeAutospacing="0" w:after="0" w:afterAutospacing="0" w:line="270" w:lineRule="atLeast"/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Segoe UI Symbol" w:hAnsi="Segoe UI Symbol" w:cs="Segoe UI Symbol"/>
                                        <w:b/>
                                        <w:bCs/>
                                        <w:color w:val="90C029"/>
                                        <w:sz w:val="27"/>
                                        <w:szCs w:val="27"/>
                                      </w:rPr>
                                      <w:t>✓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  <w:t> Total £58.03</w:t>
                                    </w:r>
                                  </w:p>
                                </w:tc>
                              </w:tr>
                            </w:tbl>
                            <w:p w:rsidR="00EF5FD8" w:rsidRDefault="00EF5FD8">
                              <w:pPr>
                                <w:spacing w:line="150" w:lineRule="atLeast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A8C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A8C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26"/>
                              </w:tblGrid>
                              <w:tr w:rsidR="00EF5FD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90C029"/>
                                    <w:vAlign w:val="center"/>
                                    <w:hideMark/>
                                  </w:tcPr>
                                  <w:p w:rsidR="00EF5FD8" w:rsidRDefault="00C50C96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color w:val="003414"/>
                                      </w:rPr>
                                    </w:pPr>
                                    <w:hyperlink r:id="rId19" w:tgtFrame="_blank" w:history="1">
                                      <w:r w:rsidR="00EF5FD8">
                                        <w:rPr>
                                          <w:rStyle w:val="Hyperlink"/>
                                          <w:rFonts w:ascii="Helvetica" w:hAnsi="Helvetica" w:cs="Helvetica"/>
                                          <w:b/>
                                          <w:bCs/>
                                          <w:caps/>
                                          <w:color w:val="003414"/>
                                          <w:spacing w:val="30"/>
                                          <w:sz w:val="21"/>
                                          <w:szCs w:val="21"/>
                                          <w:shd w:val="clear" w:color="auto" w:fill="90C029"/>
                                        </w:rPr>
                                        <w:t>+ FIND OUT MORE</w:t>
                                      </w:r>
                                    </w:hyperlink>
                                    <w:r w:rsidR="00EF5FD8">
                                      <w:rPr>
                                        <w:rFonts w:eastAsia="Times New Roman"/>
                                        <w:color w:val="00341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EF5FD8" w:rsidRDefault="00EF5FD8">
                              <w:pPr>
                                <w:jc w:val="center"/>
                              </w:pPr>
                            </w:p>
                          </w:tc>
                        </w:tr>
                      </w:tbl>
                      <w:p w:rsidR="00EF5FD8" w:rsidRDefault="00EF5FD8">
                        <w:pPr>
                          <w:spacing w:line="225" w:lineRule="atLeast"/>
                          <w:jc w:val="center"/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EF5FD8" w:rsidRDefault="00EF5FD8">
                  <w:pPr>
                    <w:spacing w:line="150" w:lineRule="atLeast"/>
                    <w:jc w:val="center"/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EF5FD8" w:rsidRDefault="00EF5FD8">
            <w:pPr>
              <w:rPr>
                <w:rFonts w:ascii="Arial" w:eastAsia="Times New Roman" w:hAnsi="Arial" w:cs="Arial"/>
                <w:vanish/>
                <w:color w:val="323232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EFF8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F5FD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F8FF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</w:tcPr>
                <w:p w:rsidR="00EF5FD8" w:rsidRDefault="00EF5FD8">
                  <w:pPr>
                    <w:spacing w:line="150" w:lineRule="atLeast"/>
                    <w:jc w:val="center"/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24" w:space="0" w:color="A0D62D"/>
                      <w:bottom w:val="single" w:sz="6" w:space="0" w:color="A0D62D"/>
                    </w:tblBorders>
                    <w:shd w:val="clear" w:color="auto" w:fill="DEECC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EF5F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EECC1"/>
                        <w:vAlign w:val="center"/>
                        <w:hideMark/>
                      </w:tcPr>
                      <w:p w:rsidR="00EF5FD8" w:rsidRDefault="00EF5FD8">
                        <w:pPr>
                          <w:spacing w:line="225" w:lineRule="atLeast"/>
                          <w:jc w:val="center"/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98"/>
                        </w:tblGrid>
                        <w:tr w:rsidR="00EF5FD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EF5FD8" w:rsidRDefault="00EF5FD8">
                              <w:pPr>
                                <w:pStyle w:val="NormalWeb"/>
                                <w:spacing w:before="0" w:beforeAutospacing="0" w:after="0" w:afterAutospacing="0" w:line="270" w:lineRule="atLeast"/>
                                <w:jc w:val="center"/>
                                <w:rPr>
                                  <w:b/>
                                  <w:bCs/>
                                  <w:color w:val="00651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6514"/>
                                  <w:sz w:val="21"/>
                                  <w:szCs w:val="21"/>
                                </w:rPr>
                                <w:t>ANNUAL PREMIUM</w:t>
                              </w:r>
                            </w:p>
                            <w:p w:rsidR="00EF5FD8" w:rsidRDefault="00EF5FD8">
                              <w:pPr>
                                <w:pStyle w:val="NormalWeb"/>
                                <w:spacing w:before="0" w:beforeAutospacing="0" w:after="0" w:afterAutospacing="0" w:line="450" w:lineRule="atLeast"/>
                                <w:jc w:val="center"/>
                                <w:rPr>
                                  <w:b/>
                                  <w:bCs/>
                                  <w:color w:val="006514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6514"/>
                                  <w:sz w:val="42"/>
                                  <w:szCs w:val="42"/>
                                </w:rPr>
                                <w:t>£53.55</w:t>
                              </w:r>
                            </w:p>
                          </w:tc>
                        </w:tr>
                      </w:tbl>
                      <w:p w:rsidR="00EF5FD8" w:rsidRDefault="00EF5FD8">
                        <w:pPr>
                          <w:spacing w:line="300" w:lineRule="atLeast"/>
                          <w:jc w:val="center"/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EF5FD8" w:rsidRDefault="00EF5FD8">
                  <w:pPr>
                    <w:jc w:val="center"/>
                    <w:rPr>
                      <w:rFonts w:ascii="Arial" w:eastAsia="Times New Roman" w:hAnsi="Arial" w:cs="Arial"/>
                      <w:vanish/>
                      <w:color w:val="000A8C"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Borders>
                      <w:bottom w:val="single" w:sz="24" w:space="0" w:color="A0D62D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EF5FD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:rsidR="00EF5FD8" w:rsidRDefault="00EF5FD8">
                        <w:pPr>
                          <w:spacing w:line="300" w:lineRule="atLeast"/>
                          <w:jc w:val="center"/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26"/>
                        </w:tblGrid>
                        <w:tr w:rsidR="00EF5FD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6"/>
                                <w:gridCol w:w="6170"/>
                              </w:tblGrid>
                              <w:tr w:rsidR="00EF5FD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1950" w:type="dxa"/>
                                    <w:hideMark/>
                                  </w:tcPr>
                                  <w:p w:rsidR="00EF5FD8" w:rsidRDefault="00EF5FD8">
                                    <w:pPr>
                                      <w:jc w:val="right"/>
                                      <w:rPr>
                                        <w:rFonts w:ascii="Calibri" w:eastAsia="Times New Roman" w:hAnsi="Calibri" w:cs="Calibri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noProof/>
                                        <w:color w:val="000A8C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>
                                          <wp:extent cx="1242060" cy="861060"/>
                                          <wp:effectExtent l="0" t="0" r="0" b="0"/>
                                          <wp:docPr id="12" name="Picture 12" descr="https://cfprpartnerimages.azureedge.net/848">
                                            <a:hlinkClick xmlns:a="http://schemas.openxmlformats.org/drawingml/2006/main" r:id="rId20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https://cfprpartnerimages.azureedge.net/84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link="rId2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42060" cy="8610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EF5FD8" w:rsidRDefault="00EF5FD8">
                                    <w:pPr>
                                      <w:pStyle w:val="NormalWeb"/>
                                      <w:spacing w:before="0" w:beforeAutospacing="0" w:after="0" w:afterAutospacing="0" w:line="240" w:lineRule="atLeast"/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  <w:t>MONTHLY PREMIUM</w:t>
                                    </w:r>
                                  </w:p>
                                  <w:p w:rsidR="00EF5FD8" w:rsidRDefault="00EF5FD8">
                                    <w:pPr>
                                      <w:pStyle w:val="NormalWeb"/>
                                      <w:spacing w:before="0" w:beforeAutospacing="0" w:after="0" w:afterAutospacing="0" w:line="270" w:lineRule="atLeast"/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Segoe UI Symbol" w:hAnsi="Segoe UI Symbol" w:cs="Segoe UI Symbol"/>
                                        <w:b/>
                                        <w:bCs/>
                                        <w:color w:val="90C029"/>
                                        <w:sz w:val="27"/>
                                        <w:szCs w:val="27"/>
                                      </w:rPr>
                                      <w:t>✓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  <w:t> 1 x £9.02</w:t>
                                    </w:r>
                                  </w:p>
                                  <w:p w:rsidR="00EF5FD8" w:rsidRDefault="00EF5FD8">
                                    <w:pPr>
                                      <w:pStyle w:val="NormalWeb"/>
                                      <w:spacing w:before="0" w:beforeAutospacing="0" w:after="0" w:afterAutospacing="0" w:line="270" w:lineRule="atLeast"/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Segoe UI Symbol" w:hAnsi="Segoe UI Symbol" w:cs="Segoe UI Symbol"/>
                                        <w:b/>
                                        <w:bCs/>
                                        <w:color w:val="90C029"/>
                                        <w:sz w:val="27"/>
                                        <w:szCs w:val="27"/>
                                      </w:rPr>
                                      <w:t>✓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  <w:t> 10 x £4.81</w:t>
                                    </w:r>
                                  </w:p>
                                  <w:p w:rsidR="00EF5FD8" w:rsidRDefault="00EF5FD8">
                                    <w:pPr>
                                      <w:pStyle w:val="NormalWeb"/>
                                      <w:spacing w:before="0" w:beforeAutospacing="0" w:after="0" w:afterAutospacing="0" w:line="270" w:lineRule="atLeast"/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Segoe UI Symbol" w:hAnsi="Segoe UI Symbol" w:cs="Segoe UI Symbol"/>
                                        <w:b/>
                                        <w:bCs/>
                                        <w:color w:val="90C029"/>
                                        <w:sz w:val="27"/>
                                        <w:szCs w:val="27"/>
                                      </w:rPr>
                                      <w:t>✓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6514"/>
                                        <w:sz w:val="21"/>
                                        <w:szCs w:val="21"/>
                                      </w:rPr>
                                      <w:t> Total £57.12</w:t>
                                    </w:r>
                                  </w:p>
                                </w:tc>
                              </w:tr>
                            </w:tbl>
                            <w:p w:rsidR="00EF5FD8" w:rsidRDefault="00EF5FD8">
                              <w:pPr>
                                <w:spacing w:line="150" w:lineRule="atLeast"/>
                                <w:jc w:val="center"/>
                                <w:textAlignment w:val="top"/>
                                <w:rPr>
                                  <w:rFonts w:ascii="Arial" w:eastAsia="Times New Roman" w:hAnsi="Arial" w:cs="Arial"/>
                                  <w:color w:val="000A8C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A8C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26"/>
                              </w:tblGrid>
                              <w:tr w:rsidR="00EF5FD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90C029"/>
                                    <w:vAlign w:val="center"/>
                                    <w:hideMark/>
                                  </w:tcPr>
                                  <w:p w:rsidR="00EF5FD8" w:rsidRDefault="00C50C96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color w:val="003414"/>
                                      </w:rPr>
                                    </w:pPr>
                                    <w:hyperlink r:id="rId22" w:tgtFrame="_blank" w:history="1">
                                      <w:r w:rsidR="00EF5FD8">
                                        <w:rPr>
                                          <w:rStyle w:val="Hyperlink"/>
                                          <w:rFonts w:ascii="Helvetica" w:hAnsi="Helvetica" w:cs="Helvetica"/>
                                          <w:b/>
                                          <w:bCs/>
                                          <w:caps/>
                                          <w:color w:val="003414"/>
                                          <w:spacing w:val="30"/>
                                          <w:sz w:val="21"/>
                                          <w:szCs w:val="21"/>
                                          <w:shd w:val="clear" w:color="auto" w:fill="90C029"/>
                                        </w:rPr>
                                        <w:t>+ FIND OUT MORE</w:t>
                                      </w:r>
                                    </w:hyperlink>
                                    <w:r w:rsidR="00EF5FD8">
                                      <w:rPr>
                                        <w:rFonts w:eastAsia="Times New Roman"/>
                                        <w:color w:val="00341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EF5FD8" w:rsidRDefault="00EF5FD8">
                              <w:pPr>
                                <w:jc w:val="center"/>
                              </w:pPr>
                            </w:p>
                          </w:tc>
                        </w:tr>
                      </w:tbl>
                      <w:p w:rsidR="00EF5FD8" w:rsidRDefault="00EF5FD8">
                        <w:pPr>
                          <w:spacing w:line="225" w:lineRule="atLeast"/>
                          <w:jc w:val="center"/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A8C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EF5FD8" w:rsidRDefault="00EF5FD8">
                  <w:pPr>
                    <w:spacing w:line="150" w:lineRule="atLeast"/>
                    <w:jc w:val="center"/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000A8C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EF5FD8" w:rsidRDefault="00EF5FD8">
            <w:pPr>
              <w:rPr>
                <w:rFonts w:ascii="Arial" w:eastAsia="Times New Roman" w:hAnsi="Arial" w:cs="Arial"/>
                <w:vanish/>
                <w:color w:val="323232"/>
              </w:rPr>
            </w:pPr>
          </w:p>
          <w:p w:rsidR="00EF5FD8" w:rsidRDefault="00EF5FD8">
            <w:pPr>
              <w:rPr>
                <w:rFonts w:ascii="Arial" w:eastAsia="Times New Roman" w:hAnsi="Arial" w:cs="Arial"/>
                <w:vanish/>
                <w:color w:val="323232"/>
              </w:rPr>
            </w:pPr>
          </w:p>
          <w:p w:rsidR="00EF5FD8" w:rsidRDefault="00EF5FD8">
            <w:pPr>
              <w:rPr>
                <w:rFonts w:ascii="Arial" w:eastAsia="Times New Roman" w:hAnsi="Arial" w:cs="Arial"/>
                <w:vanish/>
                <w:color w:val="323232"/>
              </w:rPr>
            </w:pPr>
          </w:p>
          <w:p w:rsidR="00EF5FD8" w:rsidRDefault="00EF5FD8">
            <w:pPr>
              <w:jc w:val="center"/>
            </w:pPr>
          </w:p>
        </w:tc>
      </w:tr>
    </w:tbl>
    <w:p w:rsidR="00F33F81" w:rsidRDefault="00F33F81"/>
    <w:sectPr w:rsidR="00F33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D8"/>
    <w:rsid w:val="00C50C96"/>
    <w:rsid w:val="00EF5FD8"/>
    <w:rsid w:val="00F3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D8"/>
    <w:pPr>
      <w:spacing w:after="0" w:line="240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F5FD8"/>
    <w:pPr>
      <w:spacing w:before="100" w:beforeAutospacing="1" w:after="100" w:afterAutospacing="1"/>
      <w:outlineLvl w:val="0"/>
    </w:pPr>
    <w:rPr>
      <w:rFonts w:ascii="Calibri" w:eastAsia="Times New Roman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F5FD8"/>
    <w:pPr>
      <w:spacing w:before="100" w:beforeAutospacing="1" w:after="100" w:afterAutospacing="1"/>
      <w:outlineLvl w:val="1"/>
    </w:pPr>
    <w:rPr>
      <w:rFonts w:ascii="Calibri" w:eastAsia="Times New Roman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FD8"/>
    <w:rPr>
      <w:rFonts w:ascii="Calibri" w:eastAsia="Times New Roman" w:hAnsi="Calibri" w:cs="Calibri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FD8"/>
    <w:rPr>
      <w:rFonts w:ascii="Calibri" w:eastAsia="Times New Roman" w:hAnsi="Calibri" w:cs="Calibri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F5F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5FD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ydpe1c8d553yiv1549222996size-14">
    <w:name w:val="ydpe1c8d553yiv1549222996size-14"/>
    <w:basedOn w:val="Normal"/>
    <w:uiPriority w:val="99"/>
    <w:semiHidden/>
    <w:rsid w:val="00EF5FD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ydpe1c8d553yiv1549222996size-12">
    <w:name w:val="ydpe1c8d553yiv1549222996size-12"/>
    <w:basedOn w:val="Normal"/>
    <w:uiPriority w:val="99"/>
    <w:semiHidden/>
    <w:rsid w:val="00EF5FD8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ydpe1c8d553yiv1549222996desktoponly">
    <w:name w:val="ydpe1c8d553yiv1549222996desktoponly"/>
    <w:basedOn w:val="DefaultParagraphFont"/>
    <w:rsid w:val="00EF5FD8"/>
  </w:style>
  <w:style w:type="character" w:customStyle="1" w:styleId="ydpe1c8d553yiv1549222996delink">
    <w:name w:val="ydpe1c8d553yiv1549222996delink"/>
    <w:basedOn w:val="DefaultParagraphFont"/>
    <w:rsid w:val="00EF5FD8"/>
  </w:style>
  <w:style w:type="character" w:styleId="Strong">
    <w:name w:val="Strong"/>
    <w:basedOn w:val="DefaultParagraphFont"/>
    <w:uiPriority w:val="22"/>
    <w:qFormat/>
    <w:rsid w:val="00EF5F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D8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D8"/>
    <w:pPr>
      <w:spacing w:after="0" w:line="240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F5FD8"/>
    <w:pPr>
      <w:spacing w:before="100" w:beforeAutospacing="1" w:after="100" w:afterAutospacing="1"/>
      <w:outlineLvl w:val="0"/>
    </w:pPr>
    <w:rPr>
      <w:rFonts w:ascii="Calibri" w:eastAsia="Times New Roman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F5FD8"/>
    <w:pPr>
      <w:spacing w:before="100" w:beforeAutospacing="1" w:after="100" w:afterAutospacing="1"/>
      <w:outlineLvl w:val="1"/>
    </w:pPr>
    <w:rPr>
      <w:rFonts w:ascii="Calibri" w:eastAsia="Times New Roman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FD8"/>
    <w:rPr>
      <w:rFonts w:ascii="Calibri" w:eastAsia="Times New Roman" w:hAnsi="Calibri" w:cs="Calibri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FD8"/>
    <w:rPr>
      <w:rFonts w:ascii="Calibri" w:eastAsia="Times New Roman" w:hAnsi="Calibri" w:cs="Calibri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F5F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5FD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ydpe1c8d553yiv1549222996size-14">
    <w:name w:val="ydpe1c8d553yiv1549222996size-14"/>
    <w:basedOn w:val="Normal"/>
    <w:uiPriority w:val="99"/>
    <w:semiHidden/>
    <w:rsid w:val="00EF5FD8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ydpe1c8d553yiv1549222996size-12">
    <w:name w:val="ydpe1c8d553yiv1549222996size-12"/>
    <w:basedOn w:val="Normal"/>
    <w:uiPriority w:val="99"/>
    <w:semiHidden/>
    <w:rsid w:val="00EF5FD8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ydpe1c8d553yiv1549222996desktoponly">
    <w:name w:val="ydpe1c8d553yiv1549222996desktoponly"/>
    <w:basedOn w:val="DefaultParagraphFont"/>
    <w:rsid w:val="00EF5FD8"/>
  </w:style>
  <w:style w:type="character" w:customStyle="1" w:styleId="ydpe1c8d553yiv1549222996delink">
    <w:name w:val="ydpe1c8d553yiv1549222996delink"/>
    <w:basedOn w:val="DefaultParagraphFont"/>
    <w:rsid w:val="00EF5FD8"/>
  </w:style>
  <w:style w:type="character" w:styleId="Strong">
    <w:name w:val="Strong"/>
    <w:basedOn w:val="DefaultParagraphFont"/>
    <w:uiPriority w:val="22"/>
    <w:qFormat/>
    <w:rsid w:val="00EF5F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FD8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pop-rt-prod2-t.adobe-campaign.com/r/?id=h13a2307,2943a61,2943a64&amp;utm_medium=email&amp;utm_campaign=Home_PostQuote&amp;utm_source=Acquisition&amp;utm_term=20190221&amp;utm_content=Initial" TargetMode="External"/><Relationship Id="rId13" Type="http://schemas.openxmlformats.org/officeDocument/2006/relationships/image" Target="http://e76fde0041b5d5c8312d-7cb39ffbb5b3fcf1ba02caf16e709ef7.r59.cf3.rackcdn.com/assets/best_price.png" TargetMode="External"/><Relationship Id="rId18" Type="http://schemas.openxmlformats.org/officeDocument/2006/relationships/image" Target="https://cfprpartnerimages.azureedge.net/2001" TargetMode="External"/><Relationship Id="rId3" Type="http://schemas.openxmlformats.org/officeDocument/2006/relationships/settings" Target="settings.xml"/><Relationship Id="rId21" Type="http://schemas.openxmlformats.org/officeDocument/2006/relationships/image" Target="https://cfprpartnerimages.azureedge.net/848" TargetMode="External"/><Relationship Id="rId7" Type="http://schemas.openxmlformats.org/officeDocument/2006/relationships/image" Target="https://res.news.confused.com/res/inspop_mid_prod1/ConfusedLogo.png" TargetMode="External"/><Relationship Id="rId12" Type="http://schemas.openxmlformats.org/officeDocument/2006/relationships/image" Target="https://res.news.confused.com/res/inspop_mid_prod1/TopPricesD.png" TargetMode="External"/><Relationship Id="rId17" Type="http://schemas.openxmlformats.org/officeDocument/2006/relationships/hyperlink" Target="http://inspop-rt-prod2-t.adobe-campaign.com/r/?id=h13a2307,2943a61,2943a89&amp;utm_medium=email&amp;utm_campaign=Home_PostQuote&amp;utm_source=Acquisition&amp;utm_term=20190221&amp;utm_content=Initi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nspop-rt-prod2-t.adobe-campaign.com/r/?id=h13a2307,2943a61,2943a88&amp;utm_medium=email&amp;utm_campaign=Home_PostQuote&amp;utm_source=Acquisition&amp;utm_term=20190221&amp;utm_content=Initial" TargetMode="External"/><Relationship Id="rId20" Type="http://schemas.openxmlformats.org/officeDocument/2006/relationships/hyperlink" Target="http://inspop-rt-prod2-t.adobe-campaign.com/r/?id=h13a2307,2943a61,2943a8b&amp;utm_medium=email&amp;utm_campaign=Home_PostQuote&amp;utm_source=Acquisition&amp;utm_term=20190221&amp;utm_content=Initial" TargetMode="External"/><Relationship Id="rId1" Type="http://schemas.openxmlformats.org/officeDocument/2006/relationships/styles" Target="styles.xml"/><Relationship Id="rId6" Type="http://schemas.openxmlformats.org/officeDocument/2006/relationships/hyperlink" Target="http://inspop-rt-prod2-t.adobe-campaign.com/r/?id=h13a2307,2943a61,2943a63&amp;utm_medium=email&amp;utm_campaign=Home_PostQuote&amp;utm_source=Acquisition&amp;utm_term=20190221&amp;utm_content=Initial" TargetMode="External"/><Relationship Id="rId11" Type="http://schemas.openxmlformats.org/officeDocument/2006/relationships/hyperlink" Target="http://inspop-rt-prod2-t.adobe-campaign.com/r/?id=h13a2307,2943a61,2943a85&amp;utm_medium=email&amp;utm_campaign=Home_PostQuote&amp;utm_source=Acquisition&amp;utm_term=20190221&amp;utm_content=Initia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inspop-rt-prod2-t.adobe-campaign.com/r/?id=h13a2307,2943a61,2943a62&amp;p1=%40tkJSm3RC5t3PAeRy11KZdwRCjbBBGDbmkcXjUYFgPGU%3D" TargetMode="External"/><Relationship Id="rId15" Type="http://schemas.openxmlformats.org/officeDocument/2006/relationships/image" Target="https://cfprpartnerimages.azureedge.net/154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spop-rt-prod2-t.adobe-campaign.com/r/?id=h13a2307,2943a61,2943a84&amp;utm_medium=email&amp;utm_campaign=Home_PostQuote&amp;utm_source=Acquisition&amp;utm_term=20190221&amp;utm_content=Initial" TargetMode="External"/><Relationship Id="rId19" Type="http://schemas.openxmlformats.org/officeDocument/2006/relationships/hyperlink" Target="http://inspop-rt-prod2-t.adobe-campaign.com/r/?id=h13a2307,2943a61,2943a8a&amp;utm_medium=email&amp;utm_campaign=Home_PostQuote&amp;utm_source=Acquisition&amp;utm_term=20190221&amp;utm_content=Init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pop-rt-prod2-t.adobe-campaign.com/r/?id=h13a2307,2943a61,2943a65&amp;utm_medium=email&amp;utm_campaign=Home_PostQuote&amp;utm_source=Acquisition&amp;utm_term=20190221&amp;utm_content=Initial" TargetMode="External"/><Relationship Id="rId14" Type="http://schemas.openxmlformats.org/officeDocument/2006/relationships/hyperlink" Target="http://inspop-rt-prod2-t.adobe-campaign.com/r/?id=h13a2307,2943a61,2943a87&amp;utm_medium=email&amp;utm_campaign=Home_PostQuote&amp;utm_source=Acquisition&amp;utm_term=20190221&amp;utm_content=Initial" TargetMode="External"/><Relationship Id="rId22" Type="http://schemas.openxmlformats.org/officeDocument/2006/relationships/hyperlink" Target="http://inspop-rt-prod2-t.adobe-campaign.com/r/?id=h13a2307,2943a61,2943a8c&amp;utm_medium=email&amp;utm_campaign=Home_PostQuote&amp;utm_source=Acquisition&amp;utm_term=20190221&amp;utm_content=Init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Parish Clerk</cp:lastModifiedBy>
  <cp:revision>2</cp:revision>
  <dcterms:created xsi:type="dcterms:W3CDTF">2019-02-28T13:54:00Z</dcterms:created>
  <dcterms:modified xsi:type="dcterms:W3CDTF">2019-02-28T13:54:00Z</dcterms:modified>
</cp:coreProperties>
</file>